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cdhyubr07r5t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Informe 2025 - © Support Brigades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-942974</wp:posOffset>
            </wp:positionH>
            <wp:positionV relativeFrom="paragraph">
              <wp:posOffset>238125</wp:posOffset>
            </wp:positionV>
            <wp:extent cx="7620000" cy="5082587"/>
            <wp:effectExtent b="0" l="0" r="0" t="0"/>
            <wp:wrapNone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"/>
                    <a:srcRect b="0" l="2316" r="2316" t="438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2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4"/>
        <w:keepNext w:val="0"/>
        <w:keepLines w:val="0"/>
        <w:widowControl w:val="0"/>
        <w:spacing w:after="0" w:before="0" w:line="240" w:lineRule="auto"/>
        <w:jc w:val="both"/>
        <w:rPr/>
      </w:pPr>
      <w:bookmarkStart w:colFirst="0" w:colLast="0" w:name="_z0365oji0s55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56b4" w:space="0" w:sz="8" w:val="single"/>
              <w:left w:color="0056b4" w:space="0" w:sz="8" w:val="single"/>
              <w:bottom w:color="0056b4" w:space="0" w:sz="8" w:val="single"/>
              <w:right w:color="0056b4" w:space="0" w:sz="8" w:val="single"/>
            </w:tcBorders>
            <w:shd w:fill="0056b4" w:val="clear"/>
          </w:tcPr>
          <w:p w:rsidR="00000000" w:rsidDel="00000000" w:rsidP="00000000" w:rsidRDefault="00000000" w:rsidRPr="00000000" w14:paraId="0000001C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ind w:right="301.0629921259857" w:firstLine="283.46456692913375"/>
              <w:jc w:val="center"/>
              <w:rPr>
                <w:rFonts w:ascii="Montserrat SemiBold" w:cs="Montserrat SemiBold" w:eastAsia="Montserrat SemiBold" w:hAnsi="Montserrat SemiBold"/>
                <w:color w:val="ffffff"/>
                <w:sz w:val="40"/>
                <w:szCs w:val="40"/>
              </w:rPr>
            </w:pPr>
            <w:bookmarkStart w:colFirst="0" w:colLast="0" w:name="_g0nogj6pjmxr" w:id="2"/>
            <w:bookmarkEnd w:id="2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301.0629921259857" w:firstLine="283.46456692913375"/>
              <w:jc w:val="center"/>
              <w:rPr>
                <w:rFonts w:ascii="Montserrat SemiBold" w:cs="Montserrat SemiBold" w:eastAsia="Montserrat SemiBold" w:hAnsi="Montserrat SemiBold"/>
                <w:color w:val="ffffff"/>
                <w:sz w:val="54"/>
                <w:szCs w:val="5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ffffff"/>
                <w:sz w:val="54"/>
                <w:szCs w:val="54"/>
                <w:rtl w:val="0"/>
              </w:rPr>
              <w:t xml:space="preserve">INFORME DE DIAGNÓSTICO PRELIMINAR DEL SISTEMA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301.0629921259857" w:firstLine="283.46456692913375"/>
              <w:jc w:val="center"/>
              <w:rPr>
                <w:rFonts w:ascii="Montserrat SemiBold" w:cs="Montserrat SemiBold" w:eastAsia="Montserrat SemiBold" w:hAnsi="Montserrat SemiBold"/>
                <w:color w:val="ffffff"/>
                <w:sz w:val="54"/>
                <w:szCs w:val="54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ffffff"/>
                <w:sz w:val="54"/>
                <w:szCs w:val="54"/>
                <w:rtl w:val="0"/>
              </w:rPr>
              <w:t xml:space="preserve">DE GESTIÓN DE SST</w:t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>
                <w:sz w:val="40"/>
                <w:szCs w:val="4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0056b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  <w:sectPr>
          <w:headerReference r:id="rId7" w:type="default"/>
          <w:headerReference r:id="rId8" w:type="first"/>
          <w:footerReference r:id="rId9" w:type="first"/>
          <w:type w:val="nextPage"/>
          <w:pgSz w:h="16834" w:w="11909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Montserrat" w:cs="Montserrat" w:eastAsia="Montserrat" w:hAnsi="Montserrat"/>
          <w:color w:val="0056b4"/>
          <w:sz w:val="16"/>
          <w:szCs w:val="16"/>
        </w:rPr>
      </w:pPr>
      <w:r w:rsidDel="00000000" w:rsidR="00000000" w:rsidRPr="00000000">
        <w:rPr>
          <w:rFonts w:ascii="Montserrat" w:cs="Montserrat" w:eastAsia="Montserrat" w:hAnsi="Montserrat"/>
          <w:color w:val="0056b4"/>
          <w:sz w:val="16"/>
          <w:szCs w:val="16"/>
          <w:rtl w:val="0"/>
        </w:rPr>
        <w:t xml:space="preserve">Av. La Encalada Nro. 1090 802, Urb. Monterrico, Surco</w:t>
      </w:r>
    </w:p>
    <w:p w:rsidR="00000000" w:rsidDel="00000000" w:rsidP="00000000" w:rsidRDefault="00000000" w:rsidRPr="00000000" w14:paraId="00000028">
      <w:pPr>
        <w:jc w:val="center"/>
        <w:rPr>
          <w:rFonts w:ascii="Montserrat" w:cs="Montserrat" w:eastAsia="Montserrat" w:hAnsi="Montserrat"/>
          <w:color w:val="0056b4"/>
          <w:sz w:val="16"/>
          <w:szCs w:val="16"/>
        </w:rPr>
      </w:pPr>
      <w:hyperlink r:id="rId10">
        <w:r w:rsidDel="00000000" w:rsidR="00000000" w:rsidRPr="00000000">
          <w:rPr>
            <w:rFonts w:ascii="Montserrat" w:cs="Montserrat" w:eastAsia="Montserrat" w:hAnsi="Montserrat"/>
            <w:color w:val="0056b4"/>
            <w:sz w:val="16"/>
            <w:szCs w:val="16"/>
            <w:rtl w:val="0"/>
          </w:rPr>
          <w:t xml:space="preserve">www.supportbrigades.co</w:t>
        </w:r>
      </w:hyperlink>
      <w:r w:rsidDel="00000000" w:rsidR="00000000" w:rsidRPr="00000000">
        <w:rPr>
          <w:rFonts w:ascii="Montserrat" w:cs="Montserrat" w:eastAsia="Montserrat" w:hAnsi="Montserrat"/>
          <w:color w:val="0056b4"/>
          <w:sz w:val="16"/>
          <w:szCs w:val="16"/>
          <w:rtl w:val="0"/>
        </w:rPr>
        <w:t xml:space="preserve">m</w:t>
      </w:r>
    </w:p>
    <w:p w:rsidR="00000000" w:rsidDel="00000000" w:rsidP="00000000" w:rsidRDefault="00000000" w:rsidRPr="00000000" w14:paraId="00000029">
      <w:pPr>
        <w:jc w:val="center"/>
        <w:rPr>
          <w:rFonts w:ascii="Montserrat" w:cs="Montserrat" w:eastAsia="Montserrat" w:hAnsi="Montserrat"/>
          <w:color w:val="0056b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right="-157.91338582677156" w:hanging="283.4645669291342"/>
        <w:jc w:val="center"/>
        <w:rPr>
          <w:rFonts w:ascii="Montserrat" w:cs="Montserrat" w:eastAsia="Montserrat" w:hAnsi="Montserrat"/>
          <w:color w:val="0056b4"/>
          <w:sz w:val="16"/>
          <w:szCs w:val="16"/>
        </w:rPr>
        <w:sectPr>
          <w:headerReference r:id="rId11" w:type="default"/>
          <w:headerReference r:id="rId12" w:type="first"/>
          <w:footerReference r:id="rId13" w:type="first"/>
          <w:type w:val="continuous"/>
          <w:pgSz w:h="16834" w:w="11909" w:orient="portrait"/>
          <w:pgMar w:bottom="1440" w:top="1440" w:left="1440" w:right="1440" w:header="720" w:footer="720"/>
          <w:cols w:equalWidth="0" w:num="3">
            <w:col w:space="720" w:w="2528.5"/>
            <w:col w:space="720" w:w="2528.5"/>
            <w:col w:space="0" w:w="2528.5"/>
          </w:cols>
        </w:sectPr>
      </w:pPr>
      <w:r w:rsidDel="00000000" w:rsidR="00000000" w:rsidRPr="00000000">
        <w:rPr>
          <w:rFonts w:ascii="Montserrat" w:cs="Montserrat" w:eastAsia="Montserrat" w:hAnsi="Montserrat"/>
          <w:color w:val="0056b4"/>
          <w:sz w:val="16"/>
          <w:szCs w:val="16"/>
          <w:rtl w:val="0"/>
        </w:rPr>
        <w:t xml:space="preserve">contactenos@supportbrigades.com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line="240" w:lineRule="auto"/>
        <w:jc w:val="center"/>
        <w:rPr>
          <w:rFonts w:ascii="Montserrat SemiBold" w:cs="Montserrat SemiBold" w:eastAsia="Montserrat SemiBold" w:hAnsi="Montserrat SemiBold"/>
          <w:i w:val="1"/>
          <w:iCs w:val="1"/>
          <w:color w:val="0056b4"/>
          <w:sz w:val="58"/>
          <w:szCs w:val="58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i w:val="1"/>
          <w:iCs w:val="1"/>
          <w:color w:val="0056b4"/>
          <w:sz w:val="58"/>
          <w:szCs w:val="58"/>
          <w:rtl w:val="0"/>
        </w:rPr>
        <w:t xml:space="preserve">Bienvenidos: </w:t>
      </w:r>
    </w:p>
    <w:p w:rsidR="00000000" w:rsidDel="00000000" w:rsidP="00000000" w:rsidRDefault="00000000" w:rsidRPr="00000000" w14:paraId="00000038">
      <w:pPr>
        <w:widowControl w:val="0"/>
        <w:spacing w:line="240" w:lineRule="auto"/>
        <w:jc w:val="center"/>
        <w:rPr>
          <w:rFonts w:ascii="Montserrat SemiBold" w:cs="Montserrat SemiBold" w:eastAsia="Montserrat SemiBold" w:hAnsi="Montserrat SemiBold"/>
          <w:i w:val="1"/>
          <w:iCs w:val="1"/>
          <w:color w:val="0056b4"/>
          <w:sz w:val="38"/>
          <w:szCs w:val="38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i w:val="1"/>
          <w:iCs w:val="1"/>
          <w:color w:val="0056b4"/>
          <w:sz w:val="38"/>
          <w:szCs w:val="38"/>
          <w:rtl w:val="0"/>
        </w:rPr>
        <w:t xml:space="preserve">“nombre_empresa”</w:t>
      </w:r>
    </w:p>
    <w:p w:rsidR="00000000" w:rsidDel="00000000" w:rsidP="00000000" w:rsidRDefault="00000000" w:rsidRPr="00000000" w14:paraId="00000039">
      <w:pPr>
        <w:widowControl w:val="0"/>
        <w:spacing w:line="240" w:lineRule="auto"/>
        <w:jc w:val="center"/>
        <w:rPr>
          <w:rFonts w:ascii="Montserrat SemiBold" w:cs="Montserrat SemiBold" w:eastAsia="Montserrat SemiBold" w:hAnsi="Montserrat SemiBold"/>
          <w:i w:val="1"/>
          <w:iCs w:val="1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jc w:val="center"/>
        <w:rPr>
          <w:rFonts w:ascii="Montserrat SemiBold" w:cs="Montserrat SemiBold" w:eastAsia="Montserrat SemiBold" w:hAnsi="Montserrat SemiBold"/>
          <w:i w:val="1"/>
          <w:iCs w:val="1"/>
          <w:color w:val="0056b4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66"/>
          <w:szCs w:val="66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66"/>
          <w:szCs w:val="66"/>
          <w:rtl w:val="0"/>
        </w:rPr>
        <w:t xml:space="preserve">Introducción</w:t>
      </w:r>
    </w:p>
    <w:p w:rsidR="00000000" w:rsidDel="00000000" w:rsidP="00000000" w:rsidRDefault="00000000" w:rsidRPr="00000000" w14:paraId="0000005B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240" w:lineRule="auto"/>
        <w:jc w:val="both"/>
        <w:rPr>
          <w:rFonts w:ascii="Montserrat Medium" w:cs="Montserrat Medium" w:eastAsia="Montserrat Medium" w:hAnsi="Montserrat Medium"/>
          <w:color w:val="0056b4"/>
          <w:sz w:val="30"/>
          <w:szCs w:val="30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0056b4"/>
          <w:sz w:val="30"/>
          <w:szCs w:val="30"/>
          <w:rtl w:val="0"/>
        </w:rPr>
        <w:t xml:space="preserve">En el Perú, la SST protege a tu gente, blinda legalmente a tu empresa y potencia tu negocio.</w:t>
      </w:r>
    </w:p>
    <w:p w:rsidR="00000000" w:rsidDel="00000000" w:rsidP="00000000" w:rsidRDefault="00000000" w:rsidRPr="00000000" w14:paraId="00000060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  <w:sz w:val="14"/>
          <w:szCs w:val="14"/>
        </w:rPr>
      </w:pPr>
      <w:r w:rsidDel="00000000" w:rsidR="00000000" w:rsidRPr="00000000">
        <w:rPr>
          <w:rtl w:val="0"/>
        </w:rPr>
      </w:r>
    </w:p>
    <w:tbl>
      <w:tblPr>
        <w:tblStyle w:val="Table2"/>
        <w:tblpPr w:leftFromText="181.4173228346457" w:rightFromText="180" w:topFromText="180" w:bottomFromText="180" w:vertAnchor="text" w:horzAnchor="text" w:tblpX="0" w:tblpY="0"/>
        <w:tblW w:w="9000.0" w:type="dxa"/>
        <w:jc w:val="left"/>
        <w:tblBorders>
          <w:top w:color="c6d9ee" w:space="0" w:sz="8" w:val="single"/>
          <w:left w:color="c6d9ee" w:space="0" w:sz="8" w:val="single"/>
          <w:bottom w:color="c6d9ee" w:space="0" w:sz="8" w:val="single"/>
          <w:right w:color="c6d9ee" w:space="0" w:sz="8" w:val="single"/>
          <w:insideH w:color="c6d9ee" w:space="0" w:sz="8" w:val="single"/>
          <w:insideV w:color="c6d9ee" w:space="0" w:sz="8" w:val="single"/>
        </w:tblBorders>
        <w:tblLayout w:type="fixed"/>
        <w:tblLook w:val="0600"/>
      </w:tblPr>
      <w:tblGrid>
        <w:gridCol w:w="3000"/>
        <w:gridCol w:w="3000"/>
        <w:gridCol w:w="3000"/>
        <w:tblGridChange w:id="0">
          <w:tblGrid>
            <w:gridCol w:w="3000"/>
            <w:gridCol w:w="3000"/>
            <w:gridCol w:w="300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ind w:left="141.73228346456682" w:firstLine="0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  <w:rtl w:val="0"/>
              </w:rPr>
              <w:t xml:space="preserve">Accidentes de trabajo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ind w:left="141.73228346456682" w:firstLine="0"/>
              <w:rPr>
                <w:rFonts w:ascii="Montserrat SemiBold" w:cs="Montserrat SemiBold" w:eastAsia="Montserrat SemiBold" w:hAnsi="Montserrat SemiBold"/>
                <w:color w:val="0056b4"/>
                <w:sz w:val="106"/>
                <w:szCs w:val="106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106"/>
                <w:szCs w:val="106"/>
                <w:rtl w:val="0"/>
              </w:rPr>
              <w:t xml:space="preserve">+37k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ind w:left="141.73228346456682" w:firstLine="0"/>
              <w:rPr>
                <w:rFonts w:ascii="Montserrat" w:cs="Montserrat" w:eastAsia="Montserrat" w:hAnsi="Montserrat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56b4"/>
                <w:sz w:val="20"/>
                <w:szCs w:val="20"/>
                <w:rtl w:val="0"/>
              </w:rPr>
              <w:t xml:space="preserve">Reportados en todo el Perú en el año 2024</w:t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Montserrat" w:cs="Montserrat" w:eastAsia="Montserrat" w:hAnsi="Montserrat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ind w:left="141.7322834645671" w:firstLine="0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  <w:rtl w:val="0"/>
              </w:rPr>
              <w:t xml:space="preserve">Mortales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ind w:left="141.7322834645671" w:firstLine="0"/>
              <w:rPr>
                <w:rFonts w:ascii="Montserrat SemiBold" w:cs="Montserrat SemiBold" w:eastAsia="Montserrat SemiBold" w:hAnsi="Montserrat SemiBold"/>
                <w:color w:val="0056b4"/>
                <w:sz w:val="106"/>
                <w:szCs w:val="106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106"/>
                <w:szCs w:val="106"/>
                <w:rtl w:val="0"/>
              </w:rPr>
              <w:t xml:space="preserve">280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ind w:left="141.7322834645671" w:firstLine="0"/>
              <w:rPr>
                <w:rFonts w:ascii="Montserrat" w:cs="Montserrat" w:eastAsia="Montserrat" w:hAnsi="Montserrat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56b4"/>
                <w:sz w:val="20"/>
                <w:szCs w:val="20"/>
                <w:rtl w:val="0"/>
              </w:rPr>
              <w:t xml:space="preserve">De los 37,928 accidentes reportados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Montserrat" w:cs="Montserrat" w:eastAsia="Montserrat" w:hAnsi="Montserrat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ind w:left="141.73228346456654" w:firstLine="0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  <w:rtl w:val="0"/>
              </w:rPr>
              <w:t xml:space="preserve">Estadísticas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ind w:left="141.73228346456654" w:firstLine="0"/>
              <w:rPr>
                <w:rFonts w:ascii="Montserrat SemiBold" w:cs="Montserrat SemiBold" w:eastAsia="Montserrat SemiBold" w:hAnsi="Montserrat SemiBold"/>
                <w:color w:val="0056b4"/>
                <w:sz w:val="106"/>
                <w:szCs w:val="106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106"/>
                <w:szCs w:val="106"/>
                <w:rtl w:val="0"/>
              </w:rPr>
              <w:t xml:space="preserve">03x</w:t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Montserrat SemiBold" w:cs="Montserrat SemiBold" w:eastAsia="Montserrat SemiBold" w:hAnsi="Montserrat SemiBold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ind w:left="141.73228346456654" w:firstLine="0"/>
              <w:rPr>
                <w:rFonts w:ascii="Montserrat" w:cs="Montserrat" w:eastAsia="Montserrat" w:hAnsi="Montserrat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56b4"/>
                <w:sz w:val="20"/>
                <w:szCs w:val="20"/>
                <w:rtl w:val="0"/>
              </w:rPr>
              <w:t xml:space="preserve">Equivalente a accidentes mortales por semana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Montserrat" w:cs="Montserrat" w:eastAsia="Montserrat" w:hAnsi="Montserrat"/>
                <w:color w:val="0056b4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widowControl w:val="0"/>
        <w:spacing w:line="240" w:lineRule="auto"/>
        <w:jc w:val="right"/>
        <w:rPr>
          <w:rFonts w:ascii="Montserrat" w:cs="Montserrat" w:eastAsia="Montserrat" w:hAnsi="Montserrat"/>
          <w:color w:val="0056b4"/>
          <w:sz w:val="12"/>
          <w:szCs w:val="12"/>
        </w:rPr>
      </w:pPr>
      <w:r w:rsidDel="00000000" w:rsidR="00000000" w:rsidRPr="00000000">
        <w:rPr>
          <w:rFonts w:ascii="Montserrat" w:cs="Montserrat" w:eastAsia="Montserrat" w:hAnsi="Montserrat"/>
          <w:color w:val="0056b4"/>
          <w:sz w:val="12"/>
          <w:szCs w:val="12"/>
          <w:rtl w:val="0"/>
        </w:rPr>
        <w:t xml:space="preserve">*Datos emitidos por el portal de SUNAFIL y MINTRA</w:t>
      </w:r>
    </w:p>
    <w:p w:rsidR="00000000" w:rsidDel="00000000" w:rsidP="00000000" w:rsidRDefault="00000000" w:rsidRPr="00000000" w14:paraId="0000007C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Fonts w:ascii="Montserrat" w:cs="Montserrat" w:eastAsia="Montserrat" w:hAnsi="Montserrat"/>
          <w:color w:val="0056b4"/>
          <w:rtl w:val="0"/>
        </w:rPr>
        <w:t xml:space="preserve">La Ley N° 29783 exige a todas las empresas, sin excepción, implementar un Sistema de Gestión de SST. Al ser formales, estas empresas son el principal foco de la Superintendencia Nacional de Fiscalización Laboral (SUNAFIL).</w:t>
      </w:r>
    </w:p>
    <w:p w:rsidR="00000000" w:rsidDel="00000000" w:rsidP="00000000" w:rsidRDefault="00000000" w:rsidRPr="00000000" w14:paraId="00000081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Fonts w:ascii="Montserrat" w:cs="Montserrat" w:eastAsia="Montserrat" w:hAnsi="Montserrat"/>
          <w:color w:val="0056b4"/>
          <w:rtl w:val="0"/>
        </w:rPr>
        <w:t xml:space="preserve">El incumplimiento de la normativa de SST conlleva sanciones económicas muy severas que pueden afectar gravemente la rentabilidad de la empresa.</w:t>
      </w:r>
    </w:p>
    <w:p w:rsidR="00000000" w:rsidDel="00000000" w:rsidP="00000000" w:rsidRDefault="00000000" w:rsidRPr="00000000" w14:paraId="00000083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Fonts w:ascii="Montserrat" w:cs="Montserrat" w:eastAsia="Montserrat" w:hAnsi="Montserrat"/>
          <w:color w:val="0056b4"/>
          <w:rtl w:val="0"/>
        </w:rPr>
        <w:t xml:space="preserve">En caso de un accidente mortal por negligencia o incumplimiento de las normas de seguridad, los representantes legales de la empresa pueden enfrentar responsabilidades penales.</w:t>
      </w:r>
    </w:p>
    <w:p w:rsidR="00000000" w:rsidDel="00000000" w:rsidP="00000000" w:rsidRDefault="00000000" w:rsidRPr="00000000" w14:paraId="00000085">
      <w:pPr>
        <w:widowControl w:val="0"/>
        <w:spacing w:line="240" w:lineRule="auto"/>
        <w:jc w:val="both"/>
        <w:rPr>
          <w:rFonts w:ascii="Montserrat" w:cs="Montserrat" w:eastAsia="Montserrat" w:hAnsi="Montserrat"/>
          <w:color w:val="0056b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jc w:val="both"/>
        <w:rPr>
          <w:rFonts w:ascii="Montserrat" w:cs="Montserrat" w:eastAsia="Montserrat" w:hAnsi="Montserrat"/>
          <w:color w:val="0056b4"/>
          <w:sz w:val="14"/>
          <w:szCs w:val="14"/>
        </w:rPr>
      </w:pPr>
      <w:r w:rsidDel="00000000" w:rsidR="00000000" w:rsidRPr="00000000">
        <w:rPr>
          <w:rFonts w:ascii="Montserrat" w:cs="Montserrat" w:eastAsia="Montserrat" w:hAnsi="Montserrat"/>
          <w:color w:val="0056b4"/>
          <w:sz w:val="14"/>
          <w:szCs w:val="14"/>
          <w:rtl w:val="0"/>
        </w:rPr>
        <w:t xml:space="preserve">Este informe representa un diagnóstico preliminar y automatizado. Un especialista de nuestro equipo se pondrá en contacto con usted para validar estos hallazgos y discutir cómo podemos ayudarle a fortalecer su Sistema de Gestión de Seguridad y Salud en el Trabajo.</w:t>
      </w:r>
    </w:p>
    <w:p w:rsidR="00000000" w:rsidDel="00000000" w:rsidP="00000000" w:rsidRDefault="00000000" w:rsidRPr="00000000" w14:paraId="00000087">
      <w:pPr>
        <w:widowControl w:val="0"/>
        <w:jc w:val="both"/>
        <w:rPr>
          <w:rFonts w:ascii="Montserrat" w:cs="Montserrat" w:eastAsia="Montserrat" w:hAnsi="Montserrat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jc w:val="both"/>
        <w:rPr>
          <w:rFonts w:ascii="Montserrat" w:cs="Montserrat" w:eastAsia="Montserrat" w:hAnsi="Montserrat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jc w:val="both"/>
        <w:rPr>
          <w:rFonts w:ascii="Montserrat" w:cs="Montserrat" w:eastAsia="Montserrat" w:hAnsi="Montserrat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jc w:val="both"/>
        <w:rPr>
          <w:rFonts w:ascii="Montserrat" w:cs="Montserrat" w:eastAsia="Montserrat" w:hAnsi="Montserrat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jc w:val="both"/>
        <w:rPr>
          <w:rFonts w:ascii="Montserrat" w:cs="Montserrat" w:eastAsia="Montserrat" w:hAnsi="Montserrat"/>
          <w:color w:val="0056b4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numPr>
          <w:ilvl w:val="0"/>
          <w:numId w:val="1"/>
        </w:numPr>
        <w:spacing w:line="240" w:lineRule="auto"/>
        <w:ind w:left="425.19685039370086"/>
        <w:jc w:val="both"/>
        <w:rPr>
          <w:rFonts w:ascii="Montserrat SemiBold" w:cs="Montserrat SemiBold" w:eastAsia="Montserrat SemiBold" w:hAnsi="Montserrat SemiBold"/>
          <w:color w:val="0056b4"/>
          <w:sz w:val="40"/>
          <w:szCs w:val="4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40"/>
          <w:szCs w:val="40"/>
          <w:rtl w:val="0"/>
        </w:rPr>
        <w:t xml:space="preserve">Datos generales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4"/>
        <w:keepNext w:val="0"/>
        <w:keepLines w:val="0"/>
        <w:widowControl w:val="0"/>
        <w:spacing w:after="0" w:before="0" w:line="240" w:lineRule="auto"/>
        <w:jc w:val="both"/>
        <w:rPr>
          <w:b w:val="1"/>
          <w:bCs w:val="1"/>
          <w:color w:val="1b1c1d"/>
        </w:rPr>
      </w:pPr>
      <w:bookmarkStart w:colFirst="0" w:colLast="0" w:name="_46z21fpqmx9w" w:id="3"/>
      <w:bookmarkEnd w:id="3"/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55"/>
        <w:gridCol w:w="5445"/>
        <w:tblGridChange w:id="0">
          <w:tblGrid>
            <w:gridCol w:w="3555"/>
            <w:gridCol w:w="54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e3ecf7" w:val="clear"/>
          </w:tcPr>
          <w:p w:rsidR="00000000" w:rsidDel="00000000" w:rsidP="00000000" w:rsidRDefault="00000000" w:rsidRPr="00000000" w14:paraId="0000008E">
            <w:pPr>
              <w:widowControl w:val="0"/>
              <w:ind w:right="181.88976377952798" w:firstLine="141.73228346456688"/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  <w:rtl w:val="0"/>
              </w:rPr>
              <w:t xml:space="preserve">Empresa:</w:t>
            </w:r>
          </w:p>
        </w:tc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ffffff" w:val="clear"/>
          </w:tcPr>
          <w:p w:rsidR="00000000" w:rsidDel="00000000" w:rsidP="00000000" w:rsidRDefault="00000000" w:rsidRPr="00000000" w14:paraId="0000008F">
            <w:pPr>
              <w:widowControl w:val="0"/>
              <w:ind w:left="141.7322834645671" w:right="184.3700787401582" w:firstLine="0"/>
              <w:rPr>
                <w:rFonts w:ascii="Montserrat" w:cs="Montserrat" w:eastAsia="Montserrat" w:hAnsi="Montserrat"/>
                <w:sz w:val="26"/>
                <w:szCs w:val="2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6"/>
                <w:szCs w:val="26"/>
                <w:rtl w:val="0"/>
              </w:rPr>
              <w:t xml:space="preserve">nombre_empresa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e3ecf7" w:val="clear"/>
          </w:tcPr>
          <w:p w:rsidR="00000000" w:rsidDel="00000000" w:rsidP="00000000" w:rsidRDefault="00000000" w:rsidRPr="00000000" w14:paraId="00000090">
            <w:pPr>
              <w:widowControl w:val="0"/>
              <w:ind w:right="181.88976377952798" w:firstLine="141.73228346456688"/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  <w:rtl w:val="0"/>
              </w:rPr>
              <w:t xml:space="preserve">Tipo de Empresa</w:t>
            </w:r>
          </w:p>
        </w:tc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ffffff" w:val="clear"/>
          </w:tcPr>
          <w:p w:rsidR="00000000" w:rsidDel="00000000" w:rsidP="00000000" w:rsidRDefault="00000000" w:rsidRPr="00000000" w14:paraId="00000091">
            <w:pPr>
              <w:widowControl w:val="0"/>
              <w:ind w:left="141.7322834645671" w:right="184.3700787401582" w:firstLine="0"/>
              <w:rPr>
                <w:rFonts w:ascii="Montserrat" w:cs="Montserrat" w:eastAsia="Montserrat" w:hAnsi="Montserrat"/>
                <w:sz w:val="26"/>
                <w:szCs w:val="2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6"/>
                <w:szCs w:val="26"/>
                <w:rtl w:val="0"/>
              </w:rPr>
              <w:t xml:space="preserve">tipo_empresa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e3ecf7" w:val="clear"/>
          </w:tcPr>
          <w:p w:rsidR="00000000" w:rsidDel="00000000" w:rsidP="00000000" w:rsidRDefault="00000000" w:rsidRPr="00000000" w14:paraId="00000092">
            <w:pPr>
              <w:widowControl w:val="0"/>
              <w:ind w:right="181.88976377952798" w:firstLine="141.73228346456688"/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  <w:rtl w:val="0"/>
              </w:rPr>
              <w:t xml:space="preserve">Dirigido a:</w:t>
            </w:r>
          </w:p>
        </w:tc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ffffff" w:val="clear"/>
          </w:tcPr>
          <w:p w:rsidR="00000000" w:rsidDel="00000000" w:rsidP="00000000" w:rsidRDefault="00000000" w:rsidRPr="00000000" w14:paraId="00000093">
            <w:pPr>
              <w:widowControl w:val="0"/>
              <w:ind w:left="141.7322834645671" w:right="184.3700787401582" w:firstLine="0"/>
              <w:rPr>
                <w:rFonts w:ascii="Montserrat" w:cs="Montserrat" w:eastAsia="Montserrat" w:hAnsi="Montserrat"/>
                <w:sz w:val="26"/>
                <w:szCs w:val="2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6"/>
                <w:szCs w:val="26"/>
                <w:rtl w:val="0"/>
              </w:rPr>
              <w:t xml:space="preserve">nombre_lead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e3ecf7" w:val="clear"/>
          </w:tcPr>
          <w:p w:rsidR="00000000" w:rsidDel="00000000" w:rsidP="00000000" w:rsidRDefault="00000000" w:rsidRPr="00000000" w14:paraId="00000094">
            <w:pPr>
              <w:widowControl w:val="0"/>
              <w:ind w:right="181.88976377952798" w:firstLine="141.73228346456688"/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  <w:rtl w:val="0"/>
              </w:rPr>
              <w:t xml:space="preserve">Cargo:</w:t>
            </w:r>
          </w:p>
        </w:tc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ffffff" w:val="clear"/>
          </w:tcPr>
          <w:p w:rsidR="00000000" w:rsidDel="00000000" w:rsidP="00000000" w:rsidRDefault="00000000" w:rsidRPr="00000000" w14:paraId="00000095">
            <w:pPr>
              <w:widowControl w:val="0"/>
              <w:ind w:left="141.7322834645671" w:right="184.3700787401582" w:firstLine="0"/>
              <w:rPr>
                <w:rFonts w:ascii="Montserrat" w:cs="Montserrat" w:eastAsia="Montserrat" w:hAnsi="Montserrat"/>
                <w:sz w:val="26"/>
                <w:szCs w:val="2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6"/>
                <w:szCs w:val="26"/>
                <w:rtl w:val="0"/>
              </w:rPr>
              <w:t xml:space="preserve">cargo_lead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e3ecf7" w:val="clear"/>
          </w:tcPr>
          <w:p w:rsidR="00000000" w:rsidDel="00000000" w:rsidP="00000000" w:rsidRDefault="00000000" w:rsidRPr="00000000" w14:paraId="00000096">
            <w:pPr>
              <w:widowControl w:val="0"/>
              <w:ind w:right="181.88976377952798" w:firstLine="141.73228346456688"/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26"/>
                <w:szCs w:val="26"/>
                <w:rtl w:val="0"/>
              </w:rPr>
              <w:t xml:space="preserve">Objetivo:</w:t>
            </w:r>
          </w:p>
        </w:tc>
        <w:tc>
          <w:tcPr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  <w:shd w:fill="ffffff" w:val="clear"/>
          </w:tcPr>
          <w:p w:rsidR="00000000" w:rsidDel="00000000" w:rsidP="00000000" w:rsidRDefault="00000000" w:rsidRPr="00000000" w14:paraId="00000097">
            <w:pPr>
              <w:widowControl w:val="0"/>
              <w:ind w:left="141.7322834645671" w:right="184.3700787401582" w:firstLine="0"/>
              <w:jc w:val="both"/>
              <w:rPr>
                <w:rFonts w:ascii="Montserrat" w:cs="Montserrat" w:eastAsia="Montserrat" w:hAnsi="Montserrat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0"/>
                <w:szCs w:val="20"/>
                <w:rtl w:val="0"/>
              </w:rPr>
              <w:t xml:space="preserve">Verificar de forma preliminar el nivel de cumplimiento del SGSST, basado en las respuestas proporcionadas en la herramienta de autodiagnóstico, según la Ley N° 29783 y su reglamento.</w:t>
            </w:r>
          </w:p>
        </w:tc>
      </w:tr>
    </w:tbl>
    <w:p w:rsidR="00000000" w:rsidDel="00000000" w:rsidP="00000000" w:rsidRDefault="00000000" w:rsidRPr="00000000" w14:paraId="00000098">
      <w:pPr>
        <w:pStyle w:val="Heading4"/>
        <w:keepNext w:val="0"/>
        <w:keepLines w:val="0"/>
        <w:widowControl w:val="0"/>
        <w:spacing w:after="0" w:before="0" w:line="240" w:lineRule="auto"/>
        <w:jc w:val="both"/>
        <w:rPr>
          <w:b w:val="1"/>
          <w:bCs w:val="1"/>
          <w:color w:val="1b1c1d"/>
          <w:sz w:val="22"/>
          <w:szCs w:val="22"/>
        </w:rPr>
      </w:pPr>
      <w:bookmarkStart w:colFirst="0" w:colLast="0" w:name="_vkx6evhle86q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numPr>
          <w:ilvl w:val="0"/>
          <w:numId w:val="1"/>
        </w:numPr>
        <w:spacing w:line="240" w:lineRule="auto"/>
        <w:ind w:left="425.19685039370086"/>
        <w:jc w:val="both"/>
        <w:rPr>
          <w:rFonts w:ascii="Montserrat SemiBold" w:cs="Montserrat SemiBold" w:eastAsia="Montserrat SemiBold" w:hAnsi="Montserrat SemiBold"/>
          <w:color w:val="0056b4"/>
          <w:sz w:val="40"/>
          <w:szCs w:val="4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40"/>
          <w:szCs w:val="40"/>
          <w:rtl w:val="0"/>
        </w:rPr>
        <w:t xml:space="preserve">Resumen de resultados</w:t>
      </w:r>
    </w:p>
    <w:p w:rsidR="00000000" w:rsidDel="00000000" w:rsidP="00000000" w:rsidRDefault="00000000" w:rsidRPr="00000000" w14:paraId="0000009B">
      <w:pPr>
        <w:pStyle w:val="Heading4"/>
        <w:keepNext w:val="0"/>
        <w:keepLines w:val="0"/>
        <w:widowControl w:val="0"/>
        <w:spacing w:after="0" w:before="0" w:line="240" w:lineRule="auto"/>
        <w:jc w:val="both"/>
        <w:rPr>
          <w:b w:val="1"/>
          <w:bCs w:val="1"/>
          <w:color w:val="1b1c1d"/>
        </w:rPr>
      </w:pPr>
      <w:bookmarkStart w:colFirst="0" w:colLast="0" w:name="_xzov4cy9pf9p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ind w:left="425.19685039370086" w:firstLine="0"/>
        <w:jc w:val="both"/>
        <w:rPr>
          <w:rFonts w:ascii="Montserrat SemiBold" w:cs="Montserrat SemiBold" w:eastAsia="Montserrat SemiBold" w:hAnsi="Montserrat SemiBold"/>
          <w:color w:val="0056b4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sz w:val="26"/>
          <w:szCs w:val="26"/>
          <w:rtl w:val="0"/>
        </w:rPr>
        <w:t xml:space="preserve">El presente informe detalla los resultados del autodiagnóstico del SGSST de la empresa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28"/>
          <w:szCs w:val="28"/>
          <w:rtl w:val="0"/>
        </w:rPr>
        <w:t xml:space="preserve">nombre_empresa</w:t>
      </w: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Montserrat" w:cs="Montserrat" w:eastAsia="Montserrat" w:hAnsi="Montserrat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26"/>
          <w:szCs w:val="26"/>
          <w:rtl w:val="0"/>
        </w:rPr>
        <w:t xml:space="preserve">El análisis se basa en un total de </w:t>
      </w: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28"/>
          <w:szCs w:val="28"/>
          <w:rtl w:val="0"/>
        </w:rPr>
        <w:t xml:space="preserve">numero_trabajadores</w:t>
      </w: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26"/>
          <w:szCs w:val="26"/>
          <w:rtl w:val="0"/>
        </w:rPr>
        <w:t xml:space="preserve"> trabajadores declarados.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numPr>
          <w:ilvl w:val="0"/>
          <w:numId w:val="1"/>
        </w:numPr>
        <w:spacing w:line="240" w:lineRule="auto"/>
        <w:ind w:left="425.19685039370086"/>
        <w:rPr>
          <w:rFonts w:ascii="Montserrat SemiBold" w:cs="Montserrat SemiBold" w:eastAsia="Montserrat SemiBold" w:hAnsi="Montserrat SemiBold"/>
          <w:color w:val="0056b4"/>
          <w:sz w:val="40"/>
          <w:szCs w:val="4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40"/>
          <w:szCs w:val="40"/>
          <w:rtl w:val="0"/>
        </w:rPr>
        <w:t xml:space="preserve">Se han identificado los siguientes indicadores clave</w:t>
      </w:r>
    </w:p>
    <w:p w:rsidR="00000000" w:rsidDel="00000000" w:rsidP="00000000" w:rsidRDefault="00000000" w:rsidRPr="00000000" w14:paraId="000000A0">
      <w:pPr>
        <w:ind w:left="720" w:firstLine="0"/>
        <w:rPr>
          <w:rFonts w:ascii="Montserrat SemiBold" w:cs="Montserrat SemiBold" w:eastAsia="Montserrat SemiBold" w:hAnsi="Montserrat SemiBold"/>
          <w:color w:val="0056b4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rHeight w:val="1507.5" w:hRule="atLeast"/>
          <w:tblHeader w:val="0"/>
        </w:trPr>
        <w:tc>
          <w:tcPr>
            <w:vMerge w:val="restart"/>
            <w:tcBorders>
              <w:top w:color="ffffff" w:space="0" w:sz="48" w:val="single"/>
              <w:left w:color="ffffff" w:space="0" w:sz="48" w:val="single"/>
              <w:bottom w:color="ffffff" w:space="0" w:sz="48" w:val="single"/>
              <w:right w:color="ffffff" w:space="0" w:sz="48" w:val="single"/>
            </w:tcBorders>
            <w:shd w:fill="e3ecf7" w:val="clear"/>
          </w:tcPr>
          <w:p w:rsidR="00000000" w:rsidDel="00000000" w:rsidP="00000000" w:rsidRDefault="00000000" w:rsidRPr="00000000" w14:paraId="000000A1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jc w:val="center"/>
              <w:rPr>
                <w:rFonts w:ascii="Montserrat Medium" w:cs="Montserrat Medium" w:eastAsia="Montserrat Medium" w:hAnsi="Montserrat Medium"/>
                <w:color w:val="000000"/>
                <w:sz w:val="26"/>
                <w:szCs w:val="26"/>
              </w:rPr>
            </w:pPr>
            <w:bookmarkStart w:colFirst="0" w:colLast="0" w:name="_nsswwl6ew5rm" w:id="6"/>
            <w:bookmarkEnd w:id="6"/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123825</wp:posOffset>
                  </wp:positionV>
                  <wp:extent cx="553786" cy="553786"/>
                  <wp:effectExtent b="0" l="0" r="0" t="0"/>
                  <wp:wrapSquare wrapText="bothSides" distB="114300" distT="114300" distL="114300" distR="11430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86" cy="5537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A2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jc w:val="center"/>
              <w:rPr>
                <w:rFonts w:ascii="Montserrat Medium" w:cs="Montserrat Medium" w:eastAsia="Montserrat Medium" w:hAnsi="Montserrat Medium"/>
                <w:color w:val="000000"/>
                <w:sz w:val="26"/>
                <w:szCs w:val="26"/>
              </w:rPr>
            </w:pPr>
            <w:bookmarkStart w:colFirst="0" w:colLast="0" w:name="_fust0e45e1ti" w:id="7"/>
            <w:bookmarkEnd w:id="7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jc w:val="center"/>
              <w:rPr>
                <w:rFonts w:ascii="Montserrat Medium" w:cs="Montserrat Medium" w:eastAsia="Montserrat Medium" w:hAnsi="Montserrat Medium"/>
                <w:color w:val="000000"/>
                <w:sz w:val="26"/>
                <w:szCs w:val="26"/>
              </w:rPr>
            </w:pPr>
            <w:bookmarkStart w:colFirst="0" w:colLast="0" w:name="_oy2czna4yhnw" w:id="8"/>
            <w:bookmarkEnd w:id="8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jc w:val="center"/>
              <w:rPr>
                <w:rFonts w:ascii="Montserrat Medium" w:cs="Montserrat Medium" w:eastAsia="Montserrat Medium" w:hAnsi="Montserrat Medium"/>
                <w:color w:val="000000"/>
                <w:sz w:val="26"/>
                <w:szCs w:val="26"/>
              </w:rPr>
            </w:pPr>
            <w:bookmarkStart w:colFirst="0" w:colLast="0" w:name="_r4dxy3lmynti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Total de incumplimientos detectados</w:t>
            </w:r>
          </w:p>
          <w:p w:rsidR="00000000" w:rsidDel="00000000" w:rsidP="00000000" w:rsidRDefault="00000000" w:rsidRPr="00000000" w14:paraId="000000A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bCs w:val="1"/>
                <w:sz w:val="36"/>
                <w:szCs w:val="36"/>
                <w:rtl w:val="0"/>
              </w:rPr>
              <w:t xml:space="preserve">total_incumplimientos</w:t>
            </w:r>
          </w:p>
          <w:p w:rsidR="00000000" w:rsidDel="00000000" w:rsidP="00000000" w:rsidRDefault="00000000" w:rsidRPr="00000000" w14:paraId="000000A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ffffff" w:space="0" w:sz="48" w:val="single"/>
              <w:left w:color="ffffff" w:space="0" w:sz="48" w:val="single"/>
              <w:bottom w:color="ffffff" w:space="0" w:sz="48" w:val="single"/>
              <w:right w:color="ffffff" w:space="0" w:sz="48" w:val="single"/>
            </w:tcBorders>
            <w:shd w:fill="e3ecf7" w:val="clear"/>
          </w:tcPr>
          <w:p w:rsidR="00000000" w:rsidDel="00000000" w:rsidP="00000000" w:rsidRDefault="00000000" w:rsidRPr="00000000" w14:paraId="000000AA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jc w:val="center"/>
              <w:rPr>
                <w:rFonts w:ascii="Montserrat Medium" w:cs="Montserrat Medium" w:eastAsia="Montserrat Medium" w:hAnsi="Montserrat Medium"/>
                <w:color w:val="000000"/>
                <w:sz w:val="26"/>
                <w:szCs w:val="26"/>
              </w:rPr>
            </w:pPr>
            <w:bookmarkStart w:colFirst="0" w:colLast="0" w:name="_sufxhsv8p98m" w:id="10"/>
            <w:bookmarkEnd w:id="10"/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617700</wp:posOffset>
                  </wp:positionH>
                  <wp:positionV relativeFrom="paragraph">
                    <wp:posOffset>123825</wp:posOffset>
                  </wp:positionV>
                  <wp:extent cx="553786" cy="553786"/>
                  <wp:effectExtent b="0" l="0" r="0" t="0"/>
                  <wp:wrapSquare wrapText="bothSides" distB="114300" distT="114300" distL="114300" distR="11430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86" cy="5537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A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>
                <w:rFonts w:ascii="Montserrat Medium" w:cs="Montserrat Medium" w:eastAsia="Montserrat Medium" w:hAnsi="Montserrat Medium"/>
                <w:sz w:val="26"/>
                <w:szCs w:val="26"/>
              </w:rPr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Nivel de riesgo máximo</w:t>
            </w:r>
          </w:p>
          <w:p w:rsidR="00000000" w:rsidDel="00000000" w:rsidP="00000000" w:rsidRDefault="00000000" w:rsidRPr="00000000" w14:paraId="000000B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bCs w:val="1"/>
                <w:sz w:val="36"/>
                <w:szCs w:val="36"/>
                <w:rtl w:val="0"/>
              </w:rPr>
              <w:t xml:space="preserve">severidad_maxima</w:t>
            </w:r>
          </w:p>
        </w:tc>
        <w:tc>
          <w:tcPr>
            <w:vMerge w:val="restart"/>
            <w:tcBorders>
              <w:top w:color="ffffff" w:space="0" w:sz="48" w:val="single"/>
              <w:left w:color="ffffff" w:space="0" w:sz="48" w:val="single"/>
              <w:bottom w:color="ffffff" w:space="0" w:sz="48" w:val="single"/>
              <w:right w:color="ffffff" w:space="0" w:sz="48" w:val="single"/>
            </w:tcBorders>
            <w:shd w:fill="e3ecf7" w:val="clear"/>
          </w:tcPr>
          <w:p w:rsidR="00000000" w:rsidDel="00000000" w:rsidP="00000000" w:rsidRDefault="00000000" w:rsidRPr="00000000" w14:paraId="000000B3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jc w:val="center"/>
              <w:rPr>
                <w:rFonts w:ascii="Montserrat Medium" w:cs="Montserrat Medium" w:eastAsia="Montserrat Medium" w:hAnsi="Montserrat Medium"/>
                <w:color w:val="000000"/>
                <w:sz w:val="26"/>
                <w:szCs w:val="26"/>
              </w:rPr>
            </w:pPr>
            <w:bookmarkStart w:colFirst="0" w:colLast="0" w:name="_e1br6n1u3foe" w:id="11"/>
            <w:bookmarkEnd w:id="11"/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571500</wp:posOffset>
                  </wp:positionH>
                  <wp:positionV relativeFrom="paragraph">
                    <wp:posOffset>123825</wp:posOffset>
                  </wp:positionV>
                  <wp:extent cx="553786" cy="553786"/>
                  <wp:effectExtent b="0" l="0" r="0" t="0"/>
                  <wp:wrapSquare wrapText="bothSides" distB="114300" distT="114300" distL="114300" distR="11430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86" cy="5537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B4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jc w:val="center"/>
              <w:rPr>
                <w:rFonts w:ascii="Montserrat Medium" w:cs="Montserrat Medium" w:eastAsia="Montserrat Medium" w:hAnsi="Montserrat Medium"/>
                <w:color w:val="000000"/>
                <w:sz w:val="26"/>
                <w:szCs w:val="26"/>
              </w:rPr>
            </w:pPr>
            <w:bookmarkStart w:colFirst="0" w:colLast="0" w:name="_2298c75bqoam" w:id="12"/>
            <w:bookmarkEnd w:id="12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jc w:val="center"/>
              <w:rPr>
                <w:rFonts w:ascii="Montserrat Medium" w:cs="Montserrat Medium" w:eastAsia="Montserrat Medium" w:hAnsi="Montserrat Medium"/>
                <w:color w:val="000000"/>
                <w:sz w:val="26"/>
                <w:szCs w:val="26"/>
              </w:rPr>
            </w:pPr>
            <w:bookmarkStart w:colFirst="0" w:colLast="0" w:name="_74vupl2kmgl4" w:id="13"/>
            <w:bookmarkEnd w:id="13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pStyle w:val="Heading4"/>
              <w:keepNext w:val="0"/>
              <w:keepLines w:val="0"/>
              <w:widowControl w:val="0"/>
              <w:spacing w:after="0" w:before="0" w:line="240" w:lineRule="auto"/>
              <w:jc w:val="center"/>
              <w:rPr>
                <w:rFonts w:ascii="Montserrat Medium" w:cs="Montserrat Medium" w:eastAsia="Montserrat Medium" w:hAnsi="Montserrat Medium"/>
                <w:color w:val="000000"/>
                <w:sz w:val="26"/>
                <w:szCs w:val="26"/>
              </w:rPr>
            </w:pPr>
            <w:bookmarkStart w:colFirst="0" w:colLast="0" w:name="_vmg734vmpx2q" w:id="14"/>
            <w:bookmarkEnd w:id="1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Montserrat Medium" w:cs="Montserrat Medium" w:eastAsia="Montserrat Medium" w:hAnsi="Montserrat Medium"/>
                <w:sz w:val="26"/>
                <w:szCs w:val="26"/>
                <w:rtl w:val="0"/>
              </w:rPr>
              <w:t xml:space="preserve">Multa potencial estimada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bCs w:val="1"/>
                <w:sz w:val="36"/>
                <w:szCs w:val="3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bCs w:val="1"/>
                <w:sz w:val="36"/>
                <w:szCs w:val="36"/>
                <w:rtl w:val="0"/>
              </w:rPr>
              <w:t xml:space="preserve">S/. monto_final_soles</w:t>
            </w:r>
          </w:p>
        </w:tc>
      </w:tr>
      <w:tr>
        <w:trPr>
          <w:cantSplit w:val="0"/>
          <w:trHeight w:val="1507.5" w:hRule="atLeast"/>
          <w:tblHeader w:val="0"/>
        </w:trPr>
        <w:tc>
          <w:tcPr>
            <w:vMerge w:val="continue"/>
            <w:tcBorders>
              <w:top w:color="ffffff" w:space="0" w:sz="48" w:val="single"/>
              <w:left w:color="ffffff" w:space="0" w:sz="48" w:val="single"/>
              <w:bottom w:color="ffffff" w:space="0" w:sz="48" w:val="single"/>
              <w:right w:color="ffffff" w:space="0" w:sz="48" w:val="single"/>
            </w:tcBorders>
            <w:shd w:fill="e3ecf7" w:val="clear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rFonts w:ascii="Montserrat Medium" w:cs="Montserrat Medium" w:eastAsia="Montserrat Medium" w:hAnsi="Montserrat Medium"/>
                <w:color w:val="0056b4"/>
                <w:sz w:val="40"/>
                <w:szCs w:val="40"/>
              </w:rPr>
            </w:pPr>
            <w:bookmarkStart w:colFirst="0" w:colLast="0" w:name="_k32gqyjba9hg" w:id="15"/>
            <w:bookmarkEnd w:id="15"/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ffffff" w:space="0" w:sz="48" w:val="single"/>
              <w:left w:color="ffffff" w:space="0" w:sz="48" w:val="single"/>
              <w:bottom w:color="ffffff" w:space="0" w:sz="48" w:val="single"/>
              <w:right w:color="ffffff" w:space="0" w:sz="48" w:val="single"/>
            </w:tcBorders>
            <w:shd w:fill="e3ecf7" w:val="clear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>
                <w:rFonts w:ascii="Montserrat Medium" w:cs="Montserrat Medium" w:eastAsia="Montserrat Medium" w:hAnsi="Montserrat Medium"/>
                <w:color w:val="0056b4"/>
                <w:sz w:val="40"/>
                <w:szCs w:val="40"/>
              </w:rPr>
            </w:pPr>
            <w:bookmarkStart w:colFirst="0" w:colLast="0" w:name="_vgykx6jowz6q" w:id="16"/>
            <w:bookmarkEnd w:id="16"/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ffffff" w:space="0" w:sz="48" w:val="single"/>
              <w:left w:color="ffffff" w:space="0" w:sz="48" w:val="single"/>
              <w:bottom w:color="ffffff" w:space="0" w:sz="48" w:val="single"/>
              <w:right w:color="ffffff" w:space="0" w:sz="48" w:val="single"/>
            </w:tcBorders>
            <w:shd w:fill="e3ecf7" w:val="clear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rFonts w:ascii="Montserrat Medium" w:cs="Montserrat Medium" w:eastAsia="Montserrat Medium" w:hAnsi="Montserrat Medium"/>
                <w:color w:val="0056b4"/>
                <w:sz w:val="40"/>
                <w:szCs w:val="40"/>
              </w:rPr>
            </w:pPr>
            <w:bookmarkStart w:colFirst="0" w:colLast="0" w:name="_4nu8sxw2p7z4" w:id="17"/>
            <w:bookmarkEnd w:id="17"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rPr>
          <w:rFonts w:ascii="Montserrat SemiBold" w:cs="Montserrat SemiBold" w:eastAsia="Montserrat SemiBold" w:hAnsi="Montserrat SemiBold"/>
          <w:color w:val="0056b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Montserrat SemiBold" w:cs="Montserrat SemiBold" w:eastAsia="Montserrat SemiBold" w:hAnsi="Montserrat SemiBold"/>
          <w:color w:val="0056b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numPr>
          <w:ilvl w:val="0"/>
          <w:numId w:val="1"/>
        </w:numPr>
        <w:spacing w:line="240" w:lineRule="auto"/>
        <w:ind w:left="425.19685039370086"/>
        <w:jc w:val="both"/>
        <w:rPr>
          <w:rFonts w:ascii="Montserrat SemiBold" w:cs="Montserrat SemiBold" w:eastAsia="Montserrat SemiBold" w:hAnsi="Montserrat SemiBold"/>
          <w:color w:val="0056b4"/>
          <w:sz w:val="40"/>
          <w:szCs w:val="4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40"/>
          <w:szCs w:val="40"/>
          <w:rtl w:val="0"/>
        </w:rPr>
        <w:t xml:space="preserve">Hallazgos y análisis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4"/>
        <w:keepNext w:val="0"/>
        <w:keepLines w:val="0"/>
        <w:widowControl w:val="0"/>
        <w:spacing w:after="0" w:before="0" w:line="240" w:lineRule="auto"/>
        <w:jc w:val="both"/>
        <w:rPr>
          <w:color w:val="1b1c1d"/>
        </w:rPr>
      </w:pPr>
      <w:bookmarkStart w:colFirst="0" w:colLast="0" w:name="_h6576curnkpd" w:id="18"/>
      <w:bookmarkEnd w:id="18"/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20" w:hRule="atLeast"/>
          <w:tblHeader w:val="0"/>
        </w:trPr>
        <w:tc>
          <w:tcPr>
            <w:vMerge w:val="restart"/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" w:cs="Montserrat" w:eastAsia="Montserrat" w:hAnsi="Montserrat"/>
                <w:color w:val="0056b4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190500</wp:posOffset>
                  </wp:positionV>
                  <wp:extent cx="601946" cy="601946"/>
                  <wp:effectExtent b="0" l="0" r="0" t="0"/>
                  <wp:wrapSquare wrapText="bothSides" distB="114300" distT="114300" distL="114300" distR="11430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46" cy="6019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 SemiBold" w:cs="Montserrat SemiBold" w:eastAsia="Montserrat SemiBold" w:hAnsi="Montserrat SemiBold"/>
                <w:color w:val="0056b4"/>
                <w:sz w:val="30"/>
                <w:szCs w:val="30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30"/>
                <w:szCs w:val="30"/>
                <w:rtl w:val="0"/>
              </w:rPr>
              <w:t xml:space="preserve">Hallazgos 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" w:cs="Montserrat" w:eastAsia="Montserrat" w:hAnsi="Montserrat"/>
                <w:color w:val="0056b4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" w:cs="Montserrat" w:eastAsia="Montserrat" w:hAnsi="Montserrat"/>
                <w:color w:val="0056b4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" w:cs="Montserrat" w:eastAsia="Montserrat" w:hAnsi="Montserrat"/>
                <w:color w:val="0056b4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ind w:left="283.4645669291339" w:right="301.0629921259857" w:firstLine="0"/>
              <w:jc w:val="both"/>
              <w:rPr>
                <w:rFonts w:ascii="Montserrat" w:cs="Montserrat" w:eastAsia="Montserrat" w:hAnsi="Montserrat"/>
                <w:sz w:val="26"/>
                <w:szCs w:val="2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6"/>
                <w:szCs w:val="26"/>
                <w:rtl w:val="0"/>
              </w:rPr>
              <w:t xml:space="preserve">conclusion_ia</w:t>
            </w:r>
          </w:p>
          <w:p w:rsidR="00000000" w:rsidDel="00000000" w:rsidP="00000000" w:rsidRDefault="00000000" w:rsidRPr="00000000" w14:paraId="000000C8">
            <w:pPr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continue"/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both"/>
              <w:rPr>
                <w:rFonts w:ascii="Montserrat" w:cs="Montserrat" w:eastAsia="Montserrat" w:hAnsi="Montserrat"/>
                <w:color w:val="1b1c1d"/>
                <w:sz w:val="26"/>
                <w:szCs w:val="26"/>
              </w:rPr>
            </w:pPr>
            <w:bookmarkStart w:colFirst="0" w:colLast="0" w:name="_kyciydo30jdx" w:id="19"/>
            <w:bookmarkEnd w:id="19"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310.0" w:type="dxa"/>
        <w:jc w:val="left"/>
        <w:tblInd w:w="708.6614173228347" w:type="dxa"/>
        <w:tblBorders>
          <w:top w:color="ffffff" w:space="0" w:sz="48" w:val="single"/>
          <w:left w:color="ffffff" w:space="0" w:sz="48" w:val="single"/>
          <w:bottom w:color="ffffff" w:space="0" w:sz="48" w:val="single"/>
          <w:right w:color="ffffff" w:space="0" w:sz="48" w:val="single"/>
          <w:insideH w:color="ffffff" w:space="0" w:sz="48" w:val="single"/>
          <w:insideV w:color="ffffff" w:space="0" w:sz="48" w:val="single"/>
        </w:tblBorders>
        <w:tblLayout w:type="fixed"/>
        <w:tblLook w:val="0600"/>
      </w:tblPr>
      <w:tblGrid>
        <w:gridCol w:w="1770"/>
        <w:gridCol w:w="6540"/>
        <w:tblGridChange w:id="0">
          <w:tblGrid>
            <w:gridCol w:w="1770"/>
            <w:gridCol w:w="65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0056b4" w:val="clear"/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6058" cy="656058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58" cy="6560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000000" w:space="0" w:sz="0" w:val="nil"/>
              <w:bottom w:color="c6d9ee" w:space="0" w:sz="4" w:val="single"/>
              <w:right w:color="ffffff" w:space="0" w:sz="8" w:val="dotted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ind w:left="283.4645669291342" w:firstLine="0"/>
              <w:jc w:val="both"/>
              <w:rPr>
                <w:rFonts w:ascii="Montserrat" w:cs="Montserrat" w:eastAsia="Montserrat" w:hAnsi="Montserrat"/>
                <w:b w:val="1"/>
                <w:bCs w:val="1"/>
                <w:i w:val="1"/>
                <w:iCs w:val="1"/>
                <w:color w:val="0056b4"/>
                <w:sz w:val="30"/>
                <w:szCs w:val="3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bCs w:val="1"/>
                <w:i w:val="1"/>
                <w:iCs w:val="1"/>
                <w:color w:val="0056b4"/>
                <w:sz w:val="30"/>
                <w:szCs w:val="30"/>
                <w:rtl w:val="0"/>
              </w:rPr>
              <w:t xml:space="preserve">¿Sabías que…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color w:val="0056b4"/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ind w:left="708.6614173228347" w:right="482.24409448818847" w:firstLine="0"/>
              <w:jc w:val="both"/>
              <w:rPr>
                <w:rFonts w:ascii="Montserrat" w:cs="Montserrat" w:eastAsia="Montserrat" w:hAnsi="Montserrat"/>
                <w:i w:val="1"/>
                <w:iCs w:val="1"/>
                <w:color w:val="0056b4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i w:val="1"/>
                <w:iCs w:val="1"/>
                <w:color w:val="0056b4"/>
                <w:sz w:val="24"/>
                <w:szCs w:val="24"/>
                <w:rtl w:val="0"/>
              </w:rPr>
              <w:t xml:space="preserve">El 70% de las inspecciones de </w:t>
            </w:r>
            <w:r w:rsidDel="00000000" w:rsidR="00000000" w:rsidRPr="00000000">
              <w:rPr>
                <w:rFonts w:ascii="Montserrat Medium" w:cs="Montserrat Medium" w:eastAsia="Montserrat Medium" w:hAnsi="Montserrat Medium"/>
                <w:i w:val="1"/>
                <w:iCs w:val="1"/>
                <w:color w:val="0056b4"/>
                <w:sz w:val="24"/>
                <w:szCs w:val="24"/>
                <w:rtl w:val="0"/>
              </w:rPr>
              <w:t xml:space="preserve">SUNAFIL</w:t>
            </w:r>
            <w:r w:rsidDel="00000000" w:rsidR="00000000" w:rsidRPr="00000000">
              <w:rPr>
                <w:rFonts w:ascii="Montserrat" w:cs="Montserrat" w:eastAsia="Montserrat" w:hAnsi="Montserrat"/>
                <w:i w:val="1"/>
                <w:iCs w:val="1"/>
                <w:color w:val="0056b4"/>
                <w:sz w:val="24"/>
                <w:szCs w:val="24"/>
                <w:rtl w:val="0"/>
              </w:rPr>
              <w:t xml:space="preserve"> se inician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bCs w:val="1"/>
                <w:i w:val="1"/>
                <w:iCs w:val="1"/>
                <w:color w:val="0056b4"/>
                <w:sz w:val="24"/>
                <w:szCs w:val="24"/>
                <w:rtl w:val="0"/>
              </w:rPr>
              <w:t xml:space="preserve">por denuncias de trabajadores?</w:t>
            </w:r>
            <w:r w:rsidDel="00000000" w:rsidR="00000000" w:rsidRPr="00000000">
              <w:rPr>
                <w:rFonts w:ascii="Montserrat" w:cs="Montserrat" w:eastAsia="Montserrat" w:hAnsi="Montserrat"/>
                <w:i w:val="1"/>
                <w:iCs w:val="1"/>
                <w:color w:val="0056b4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ind w:left="708.6614173228347" w:right="482.24409448818847" w:firstLine="0"/>
              <w:jc w:val="both"/>
              <w:rPr>
                <w:rFonts w:ascii="Montserrat" w:cs="Montserrat" w:eastAsia="Montserrat" w:hAnsi="Montserrat"/>
                <w:color w:val="1b1c1d"/>
                <w:sz w:val="14"/>
                <w:szCs w:val="1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1">
      <w:pPr>
        <w:ind w:left="850.3937007874017" w:firstLine="0"/>
        <w:rPr>
          <w:rFonts w:ascii="Montserrat" w:cs="Montserrat" w:eastAsia="Montserrat" w:hAnsi="Montserrat"/>
          <w:i w:val="1"/>
          <w:iCs w:val="1"/>
          <w:color w:val="0056b4"/>
          <w:sz w:val="6"/>
          <w:szCs w:val="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850.3937007874017" w:right="242.5984251968515" w:firstLine="0"/>
        <w:rPr>
          <w:rFonts w:ascii="Montserrat" w:cs="Montserrat" w:eastAsia="Montserrat" w:hAnsi="Montserrat"/>
          <w:i w:val="1"/>
          <w:iCs w:val="1"/>
          <w:color w:val="0056b4"/>
          <w:sz w:val="17"/>
          <w:szCs w:val="17"/>
          <w:highlight w:val="white"/>
        </w:rPr>
      </w:pPr>
      <w:r w:rsidDel="00000000" w:rsidR="00000000" w:rsidRPr="00000000">
        <w:rPr>
          <w:rFonts w:ascii="Montserrat" w:cs="Montserrat" w:eastAsia="Montserrat" w:hAnsi="Montserrat"/>
          <w:i w:val="1"/>
          <w:iCs w:val="1"/>
          <w:color w:val="434343"/>
          <w:sz w:val="17"/>
          <w:szCs w:val="17"/>
          <w:highlight w:val="white"/>
          <w:rtl w:val="0"/>
        </w:rPr>
        <w:t xml:space="preserve">“Esto significa que, si tu </w:t>
      </w:r>
      <w:r w:rsidDel="00000000" w:rsidR="00000000" w:rsidRPr="00000000">
        <w:rPr>
          <w:rFonts w:ascii="Montserrat SemiBold" w:cs="Montserrat SemiBold" w:eastAsia="Montserrat SemiBold" w:hAnsi="Montserrat SemiBold"/>
          <w:i w:val="1"/>
          <w:iCs w:val="1"/>
          <w:color w:val="0056b4"/>
          <w:sz w:val="17"/>
          <w:szCs w:val="17"/>
          <w:highlight w:val="white"/>
          <w:rtl w:val="0"/>
        </w:rPr>
        <w:t xml:space="preserve">Sistema de Gestión de SST </w:t>
      </w:r>
      <w:r w:rsidDel="00000000" w:rsidR="00000000" w:rsidRPr="00000000">
        <w:rPr>
          <w:rFonts w:ascii="Montserrat" w:cs="Montserrat" w:eastAsia="Montserrat" w:hAnsi="Montserrat"/>
          <w:i w:val="1"/>
          <w:iCs w:val="1"/>
          <w:color w:val="434343"/>
          <w:sz w:val="17"/>
          <w:szCs w:val="17"/>
          <w:highlight w:val="white"/>
          <w:rtl w:val="0"/>
        </w:rPr>
        <w:t xml:space="preserve">tiene deficiencias, es muy probable que una denuncia ponga el foco de la </w:t>
      </w:r>
      <w:r w:rsidDel="00000000" w:rsidR="00000000" w:rsidRPr="00000000">
        <w:rPr>
          <w:rFonts w:ascii="Montserrat SemiBold" w:cs="Montserrat SemiBold" w:eastAsia="Montserrat SemiBold" w:hAnsi="Montserrat SemiBold"/>
          <w:i w:val="1"/>
          <w:iCs w:val="1"/>
          <w:color w:val="0056b4"/>
          <w:sz w:val="17"/>
          <w:szCs w:val="17"/>
          <w:highlight w:val="white"/>
          <w:rtl w:val="0"/>
        </w:rPr>
        <w:t xml:space="preserve">fiscalización sobre tu</w:t>
      </w:r>
      <w:r w:rsidDel="00000000" w:rsidR="00000000" w:rsidRPr="00000000">
        <w:rPr>
          <w:rFonts w:ascii="Montserrat Medium" w:cs="Montserrat Medium" w:eastAsia="Montserrat Medium" w:hAnsi="Montserrat Medium"/>
          <w:i w:val="1"/>
          <w:iCs w:val="1"/>
          <w:color w:val="0056b4"/>
          <w:sz w:val="17"/>
          <w:szCs w:val="17"/>
          <w:highlight w:val="white"/>
          <w:rtl w:val="0"/>
        </w:rPr>
        <w:t xml:space="preserve"> </w:t>
      </w:r>
      <w:r w:rsidDel="00000000" w:rsidR="00000000" w:rsidRPr="00000000">
        <w:rPr>
          <w:rFonts w:ascii="Montserrat SemiBold" w:cs="Montserrat SemiBold" w:eastAsia="Montserrat SemiBold" w:hAnsi="Montserrat SemiBold"/>
          <w:i w:val="1"/>
          <w:iCs w:val="1"/>
          <w:color w:val="0056b4"/>
          <w:sz w:val="17"/>
          <w:szCs w:val="17"/>
          <w:highlight w:val="white"/>
          <w:rtl w:val="0"/>
        </w:rPr>
        <w:t xml:space="preserve">empresa</w:t>
      </w:r>
      <w:r w:rsidDel="00000000" w:rsidR="00000000" w:rsidRPr="00000000">
        <w:rPr>
          <w:rFonts w:ascii="Montserrat" w:cs="Montserrat" w:eastAsia="Montserrat" w:hAnsi="Montserrat"/>
          <w:i w:val="1"/>
          <w:iCs w:val="1"/>
          <w:color w:val="0056b4"/>
          <w:sz w:val="17"/>
          <w:szCs w:val="17"/>
          <w:highlight w:val="white"/>
          <w:rtl w:val="0"/>
        </w:rPr>
        <w:t xml:space="preserve">.”</w:t>
      </w:r>
    </w:p>
    <w:p w:rsidR="00000000" w:rsidDel="00000000" w:rsidP="00000000" w:rsidRDefault="00000000" w:rsidRPr="00000000" w14:paraId="000000D3">
      <w:pPr>
        <w:ind w:left="850.3937007874017" w:firstLine="0"/>
        <w:rPr>
          <w:rFonts w:ascii="Montserrat" w:cs="Montserrat" w:eastAsia="Montserrat" w:hAnsi="Montserrat"/>
          <w:i w:val="1"/>
          <w:iCs w:val="1"/>
          <w:color w:val="0056b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520" w:hRule="atLeast"/>
          <w:tblHeader w:val="0"/>
        </w:trPr>
        <w:tc>
          <w:tcPr>
            <w:vMerge w:val="restart"/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" w:cs="Montserrat" w:eastAsia="Montserrat" w:hAnsi="Montserrat"/>
                <w:color w:val="0056b4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190500</wp:posOffset>
                  </wp:positionV>
                  <wp:extent cx="601946" cy="601946"/>
                  <wp:effectExtent b="0" l="0" r="0" t="0"/>
                  <wp:wrapSquare wrapText="bothSides" distB="114300" distT="114300" distL="114300" distR="11430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46" cy="6019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 SemiBold" w:cs="Montserrat SemiBold" w:eastAsia="Montserrat SemiBold" w:hAnsi="Montserrat SemiBold"/>
                <w:color w:val="0056b4"/>
                <w:sz w:val="30"/>
                <w:szCs w:val="30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color w:val="0056b4"/>
                <w:sz w:val="30"/>
                <w:szCs w:val="30"/>
                <w:rtl w:val="0"/>
              </w:rPr>
              <w:t xml:space="preserve">Análisis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" w:cs="Montserrat" w:eastAsia="Montserrat" w:hAnsi="Montserrat"/>
                <w:color w:val="0056b4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" w:cs="Montserrat" w:eastAsia="Montserrat" w:hAnsi="Montserrat"/>
                <w:color w:val="0056b4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ind w:left="283.46456692913375" w:right="301.0629921259857" w:firstLine="0"/>
              <w:rPr>
                <w:rFonts w:ascii="Montserrat" w:cs="Montserrat" w:eastAsia="Montserrat" w:hAnsi="Montserrat"/>
                <w:color w:val="0056b4"/>
                <w:sz w:val="26"/>
                <w:szCs w:val="26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ind w:left="283.46456692913375" w:right="301.0629921259857" w:firstLine="0"/>
              <w:jc w:val="both"/>
              <w:rPr>
                <w:rFonts w:ascii="Montserrat" w:cs="Montserrat" w:eastAsia="Montserrat" w:hAnsi="Montserrat"/>
                <w:sz w:val="26"/>
                <w:szCs w:val="2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6"/>
                <w:szCs w:val="26"/>
                <w:rtl w:val="0"/>
              </w:rPr>
              <w:t xml:space="preserve">analisis_ia</w:t>
            </w:r>
          </w:p>
          <w:p w:rsidR="00000000" w:rsidDel="00000000" w:rsidP="00000000" w:rsidRDefault="00000000" w:rsidRPr="00000000" w14:paraId="000000DA">
            <w:pPr>
              <w:widowControl w:val="0"/>
              <w:ind w:left="283.46456692913375" w:right="301.0629921259857" w:firstLine="0"/>
              <w:jc w:val="both"/>
              <w:rPr>
                <w:rFonts w:ascii="Montserrat" w:cs="Montserrat" w:eastAsia="Montserrat" w:hAnsi="Montserrat"/>
                <w:sz w:val="14"/>
                <w:szCs w:val="1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spacing w:line="240" w:lineRule="auto"/>
              <w:ind w:left="566.9291338582678" w:firstLine="0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361950</wp:posOffset>
                  </wp:positionH>
                  <wp:positionV relativeFrom="paragraph">
                    <wp:posOffset>180180</wp:posOffset>
                  </wp:positionV>
                  <wp:extent cx="1133475" cy="1104900"/>
                  <wp:effectExtent b="0" l="0" r="0" t="0"/>
                  <wp:wrapNone/>
                  <wp:docPr id="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3412" l="24564" r="21358" t="17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Table8"/>
              <w:tblW w:w="8190.000000000001" w:type="dxa"/>
              <w:jc w:val="left"/>
              <w:tblInd w:w="566.9291338582678" w:type="dxa"/>
              <w:tblLayout w:type="fixed"/>
              <w:tblLook w:val="0600"/>
            </w:tblPr>
            <w:tblGrid>
              <w:gridCol w:w="1834.9999999999998"/>
              <w:gridCol w:w="6355.000000000001"/>
              <w:tblGridChange w:id="0">
                <w:tblGrid>
                  <w:gridCol w:w="1834.9999999999998"/>
                  <w:gridCol w:w="6355.000000000001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tcBorders>
                    <w:right w:color="ffffff" w:space="0" w:sz="36" w:val="single"/>
                  </w:tcBorders>
                  <w:shd w:fill="0056b4" w:val="clear"/>
                  <w:vAlign w:val="center"/>
                </w:tcPr>
                <w:p w:rsidR="00000000" w:rsidDel="00000000" w:rsidP="00000000" w:rsidRDefault="00000000" w:rsidRPr="00000000" w14:paraId="000000DC">
                  <w:pPr>
                    <w:widowControl w:val="0"/>
                    <w:spacing w:line="240" w:lineRule="auto"/>
                    <w:jc w:val="center"/>
                    <w:rPr>
                      <w:sz w:val="26"/>
                      <w:szCs w:val="2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left w:color="ffffff" w:space="0" w:sz="36" w:val="single"/>
                    <w:bottom w:color="000000" w:space="0" w:sz="0" w:val="nil"/>
                  </w:tcBorders>
                  <w:shd w:fill="c6d9ee" w:val="clear"/>
                  <w:vAlign w:val="center"/>
                </w:tcPr>
                <w:p w:rsidR="00000000" w:rsidDel="00000000" w:rsidP="00000000" w:rsidRDefault="00000000" w:rsidRPr="00000000" w14:paraId="000000DD">
                  <w:pPr>
                    <w:widowControl w:val="0"/>
                    <w:spacing w:line="240" w:lineRule="auto"/>
                    <w:ind w:left="465" w:right="300.3149606299212" w:firstLine="0"/>
                    <w:jc w:val="both"/>
                    <w:rPr>
                      <w:rFonts w:ascii="Google Sans Text" w:cs="Google Sans Text" w:eastAsia="Google Sans Text" w:hAnsi="Google Sans Text"/>
                      <w:i w:val="1"/>
                      <w:iCs w:val="1"/>
                      <w:color w:val="434343"/>
                      <w:sz w:val="16"/>
                      <w:szCs w:val="16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DE">
                  <w:pPr>
                    <w:widowControl w:val="0"/>
                    <w:spacing w:line="240" w:lineRule="auto"/>
                    <w:ind w:left="465" w:right="470.7086614173227" w:firstLine="0"/>
                    <w:jc w:val="both"/>
                    <w:rPr>
                      <w:rFonts w:ascii="Google Sans Text" w:cs="Google Sans Text" w:eastAsia="Google Sans Text" w:hAnsi="Google Sans Text"/>
                      <w:i w:val="1"/>
                      <w:iCs w:val="1"/>
                      <w:color w:val="434343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Google Sans Text" w:cs="Google Sans Text" w:eastAsia="Google Sans Text" w:hAnsi="Google Sans Text"/>
                      <w:b w:val="1"/>
                      <w:bCs w:val="1"/>
                      <w:i w:val="1"/>
                      <w:iCs w:val="1"/>
                      <w:color w:val="434343"/>
                      <w:sz w:val="18"/>
                      <w:szCs w:val="18"/>
                      <w:rtl w:val="0"/>
                    </w:rPr>
                    <w:t xml:space="preserve">NOTA:</w:t>
                  </w:r>
                  <w:r w:rsidDel="00000000" w:rsidR="00000000" w:rsidRPr="00000000">
                    <w:rPr>
                      <w:rFonts w:ascii="Google Sans Text" w:cs="Google Sans Text" w:eastAsia="Google Sans Text" w:hAnsi="Google Sans Text"/>
                      <w:i w:val="1"/>
                      <w:iCs w:val="1"/>
                      <w:color w:val="434343"/>
                      <w:sz w:val="18"/>
                      <w:szCs w:val="18"/>
                      <w:rtl w:val="0"/>
                    </w:rPr>
                    <w:t xml:space="preserve"> El teletrabajo ha introducido nuevos riesgos</w:t>
                  </w:r>
                  <w:r w:rsidDel="00000000" w:rsidR="00000000" w:rsidRPr="00000000">
                    <w:rPr>
                      <w:rFonts w:ascii="Google Sans Text" w:cs="Google Sans Text" w:eastAsia="Google Sans Text" w:hAnsi="Google Sans Text"/>
                      <w:i w:val="1"/>
                      <w:iCs w:val="1"/>
                      <w:color w:val="1b1c1d"/>
                      <w:sz w:val="18"/>
                      <w:szCs w:val="18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Google Sans Text" w:cs="Google Sans Text" w:eastAsia="Google Sans Text" w:hAnsi="Google Sans Text"/>
                      <w:b w:val="1"/>
                      <w:bCs w:val="1"/>
                      <w:i w:val="1"/>
                      <w:iCs w:val="1"/>
                      <w:color w:val="0056b4"/>
                      <w:sz w:val="18"/>
                      <w:szCs w:val="18"/>
                      <w:rtl w:val="0"/>
                    </w:rPr>
                    <w:t xml:space="preserve">ergonómicos y psicosociales</w:t>
                  </w:r>
                  <w:r w:rsidDel="00000000" w:rsidR="00000000" w:rsidRPr="00000000">
                    <w:rPr>
                      <w:rFonts w:ascii="Google Sans Text" w:cs="Google Sans Text" w:eastAsia="Google Sans Text" w:hAnsi="Google Sans Text"/>
                      <w:i w:val="1"/>
                      <w:iCs w:val="1"/>
                      <w:color w:val="1b1c1d"/>
                      <w:sz w:val="18"/>
                      <w:szCs w:val="18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Google Sans Text" w:cs="Google Sans Text" w:eastAsia="Google Sans Text" w:hAnsi="Google Sans Text"/>
                      <w:i w:val="1"/>
                      <w:iCs w:val="1"/>
                      <w:color w:val="434343"/>
                      <w:sz w:val="18"/>
                      <w:szCs w:val="18"/>
                      <w:rtl w:val="0"/>
                    </w:rPr>
                    <w:t xml:space="preserve">como el estrés, la fatiga mental y el burnout. Estos riesgos, aunque no son tan evidentes como un accidente de trabajo, tienen un impacto directo en la salud y productividad de tu equipo.</w:t>
                  </w:r>
                </w:p>
                <w:p w:rsidR="00000000" w:rsidDel="00000000" w:rsidP="00000000" w:rsidRDefault="00000000" w:rsidRPr="00000000" w14:paraId="000000DF">
                  <w:pPr>
                    <w:widowControl w:val="0"/>
                    <w:spacing w:line="240" w:lineRule="auto"/>
                    <w:ind w:left="465" w:right="300.3149606299212" w:firstLine="0"/>
                    <w:jc w:val="both"/>
                    <w:rPr>
                      <w:rFonts w:ascii="Google Sans Text" w:cs="Google Sans Text" w:eastAsia="Google Sans Text" w:hAnsi="Google Sans Text"/>
                      <w:i w:val="1"/>
                      <w:iCs w:val="1"/>
                      <w:color w:val="434343"/>
                      <w:sz w:val="14"/>
                      <w:szCs w:val="14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E0">
            <w:pPr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vMerge w:val="continue"/>
            <w:tcBorders>
              <w:top w:color="c6d9ee" w:space="0" w:sz="8" w:val="single"/>
              <w:left w:color="c6d9ee" w:space="0" w:sz="8" w:val="single"/>
              <w:bottom w:color="c6d9ee" w:space="0" w:sz="8" w:val="single"/>
              <w:right w:color="c6d9ee" w:space="0" w:sz="8" w:val="single"/>
            </w:tcBorders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both"/>
              <w:rPr>
                <w:rFonts w:ascii="Montserrat" w:cs="Montserrat" w:eastAsia="Montserrat" w:hAnsi="Montserrat"/>
                <w:color w:val="1b1c1d"/>
                <w:sz w:val="26"/>
                <w:szCs w:val="26"/>
              </w:rPr>
            </w:pPr>
            <w:bookmarkStart w:colFirst="0" w:colLast="0" w:name="_kyciydo30jdx" w:id="19"/>
            <w:bookmarkEnd w:id="19"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Style w:val="Heading4"/>
        <w:keepNext w:val="0"/>
        <w:keepLines w:val="0"/>
        <w:widowControl w:val="0"/>
        <w:spacing w:after="0" w:before="0" w:line="240" w:lineRule="auto"/>
        <w:jc w:val="both"/>
        <w:rPr>
          <w:rFonts w:ascii="Montserrat SemiBold" w:cs="Montserrat SemiBold" w:eastAsia="Montserrat SemiBold" w:hAnsi="Montserrat SemiBold"/>
          <w:color w:val="0056b4"/>
          <w:sz w:val="40"/>
          <w:szCs w:val="40"/>
          <w:u w:val="single"/>
        </w:rPr>
      </w:pPr>
      <w:bookmarkStart w:colFirst="0" w:colLast="0" w:name="_jmjgpl20jig3" w:id="20"/>
      <w:bookmarkEnd w:id="2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line="240" w:lineRule="auto"/>
        <w:jc w:val="both"/>
        <w:rPr>
          <w:rFonts w:ascii="Montserrat" w:cs="Montserrat" w:eastAsia="Montserrat" w:hAnsi="Montserrat"/>
          <w:b w:val="1"/>
          <w:bCs w:val="1"/>
          <w:color w:val="0056b4"/>
          <w:sz w:val="36"/>
          <w:szCs w:val="36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color w:val="0056b4"/>
          <w:sz w:val="36"/>
          <w:szCs w:val="36"/>
          <w:rtl w:val="0"/>
        </w:rPr>
        <w:t xml:space="preserve">Plan de acción</w:t>
      </w:r>
    </w:p>
    <w:p w:rsidR="00000000" w:rsidDel="00000000" w:rsidP="00000000" w:rsidRDefault="00000000" w:rsidRPr="00000000" w14:paraId="000000E4">
      <w:pPr>
        <w:pStyle w:val="Heading4"/>
        <w:keepNext w:val="0"/>
        <w:keepLines w:val="0"/>
        <w:widowControl w:val="0"/>
        <w:spacing w:after="0" w:before="0" w:line="240" w:lineRule="auto"/>
        <w:jc w:val="both"/>
        <w:rPr>
          <w:color w:val="0056b4"/>
          <w:u w:val="single"/>
        </w:rPr>
      </w:pPr>
      <w:bookmarkStart w:colFirst="0" w:colLast="0" w:name="_6v6y7rcgs8ri" w:id="21"/>
      <w:bookmarkEnd w:id="21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4"/>
        <w:keepNext w:val="0"/>
        <w:keepLines w:val="0"/>
        <w:widowControl w:val="0"/>
        <w:spacing w:after="0" w:before="0" w:line="240" w:lineRule="auto"/>
        <w:jc w:val="both"/>
        <w:rPr>
          <w:rFonts w:ascii="Montserrat" w:cs="Montserrat" w:eastAsia="Montserrat" w:hAnsi="Montserrat"/>
          <w:color w:val="1b1c1d"/>
        </w:rPr>
      </w:pPr>
      <w:bookmarkStart w:colFirst="0" w:colLast="0" w:name="_qb7kbaeqvwki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ind w:left="425.19685039370074" w:firstLine="0"/>
        <w:jc w:val="both"/>
        <w:rPr>
          <w:rFonts w:ascii="Montserrat" w:cs="Montserrat" w:eastAsia="Montserrat" w:hAnsi="Montserrat"/>
          <w:color w:val="0056b4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color w:val="0056b4"/>
          <w:sz w:val="26"/>
          <w:szCs w:val="26"/>
          <w:rtl w:val="0"/>
        </w:rPr>
        <w:t xml:space="preserve">accion_01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425.19685039370086"/>
        <w:rPr>
          <w:rFonts w:ascii="Montserrat SemiBold" w:cs="Montserrat SemiBold" w:eastAsia="Montserrat SemiBold" w:hAnsi="Montserrat SemiBold"/>
          <w:color w:val="0056b4"/>
          <w:sz w:val="40"/>
          <w:szCs w:val="4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0056b4"/>
          <w:sz w:val="40"/>
          <w:szCs w:val="40"/>
          <w:rtl w:val="0"/>
        </w:rPr>
        <w:t xml:space="preserve">Siguientes pasos</w:t>
      </w:r>
    </w:p>
    <w:p w:rsidR="00000000" w:rsidDel="00000000" w:rsidP="00000000" w:rsidRDefault="00000000" w:rsidRPr="00000000" w14:paraId="000000EA">
      <w:pPr>
        <w:ind w:left="425.19685039370074" w:firstLine="0"/>
        <w:rPr>
          <w:rFonts w:ascii="Montserrat" w:cs="Montserrat" w:eastAsia="Montserrat" w:hAnsi="Montserra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425.19685039370074" w:firstLine="0"/>
        <w:rPr>
          <w:rFonts w:ascii="Montserrat" w:cs="Montserrat" w:eastAsia="Montserrat" w:hAnsi="Montserra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425.19685039370074" w:firstLine="0"/>
        <w:rPr>
          <w:rFonts w:ascii="Montserrat" w:cs="Montserrat" w:eastAsia="Montserrat" w:hAnsi="Montserrat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595.0" w:type="dxa"/>
        <w:jc w:val="left"/>
        <w:tblInd w:w="425.1968503937007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2415"/>
        <w:gridCol w:w="5520"/>
        <w:tblGridChange w:id="0">
          <w:tblGrid>
            <w:gridCol w:w="660"/>
            <w:gridCol w:w="2415"/>
            <w:gridCol w:w="55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cccccc" w:space="0" w:sz="4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Montserrat" w:cs="Montserrat" w:eastAsia="Montserrat" w:hAnsi="Montserrat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0"/>
                <w:szCs w:val="20"/>
                <w:rtl w:val="0"/>
              </w:rPr>
              <w:t xml:space="preserve">01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cccccc" w:space="0" w:sz="4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0"/>
                <w:szCs w:val="20"/>
                <w:rtl w:val="0"/>
              </w:rPr>
              <w:t xml:space="preserve">Correo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cccccc" w:space="0" w:sz="4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color w:val="434343"/>
                <w:sz w:val="20"/>
                <w:szCs w:val="20"/>
              </w:rPr>
            </w:pPr>
            <w:hyperlink r:id="rId21">
              <w:r w:rsidDel="00000000" w:rsidR="00000000" w:rsidRPr="00000000">
                <w:rPr>
                  <w:rFonts w:ascii="Montserrat" w:cs="Montserrat" w:eastAsia="Montserrat" w:hAnsi="Montserrat"/>
                  <w:color w:val="434343"/>
                  <w:sz w:val="20"/>
                  <w:szCs w:val="20"/>
                  <w:rtl w:val="0"/>
                </w:rPr>
                <w:t xml:space="preserve">contactenos@supportbrigades.com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1">
      <w:pPr>
        <w:rPr>
          <w:rFonts w:ascii="Montserrat" w:cs="Montserrat" w:eastAsia="Montserrat" w:hAnsi="Montserrat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595.0" w:type="dxa"/>
        <w:jc w:val="left"/>
        <w:tblInd w:w="425.1968503937007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2415"/>
        <w:gridCol w:w="5520"/>
        <w:tblGridChange w:id="0">
          <w:tblGrid>
            <w:gridCol w:w="660"/>
            <w:gridCol w:w="2415"/>
            <w:gridCol w:w="55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cccccc" w:space="0" w:sz="4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Montserrat" w:cs="Montserrat" w:eastAsia="Montserrat" w:hAnsi="Montserrat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0"/>
                <w:szCs w:val="20"/>
                <w:rtl w:val="0"/>
              </w:rPr>
              <w:t xml:space="preserve">02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cccccc" w:space="0" w:sz="4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0"/>
                <w:szCs w:val="20"/>
                <w:rtl w:val="0"/>
              </w:rPr>
              <w:t xml:space="preserve">WhatsApp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cccccc" w:space="0" w:sz="4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color w:val="434343"/>
                <w:sz w:val="4"/>
                <w:szCs w:val="4"/>
              </w:rPr>
            </w:pPr>
            <w:hyperlink r:id="rId22">
              <w:r w:rsidDel="00000000" w:rsidR="00000000" w:rsidRPr="00000000">
                <w:rPr>
                  <w:rFonts w:ascii="Montserrat" w:cs="Montserrat" w:eastAsia="Montserrat" w:hAnsi="Montserrat"/>
                  <w:color w:val="434343"/>
                  <w:sz w:val="20"/>
                  <w:szCs w:val="20"/>
                  <w:rtl w:val="0"/>
                </w:rPr>
                <w:t xml:space="preserve">+51 981 577 120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5">
      <w:pPr>
        <w:rPr>
          <w:rFonts w:ascii="Montserrat" w:cs="Montserrat" w:eastAsia="Montserrat" w:hAnsi="Montserrat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595.0" w:type="dxa"/>
        <w:jc w:val="left"/>
        <w:tblInd w:w="425.1968503937007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2415"/>
        <w:gridCol w:w="5520"/>
        <w:tblGridChange w:id="0">
          <w:tblGrid>
            <w:gridCol w:w="660"/>
            <w:gridCol w:w="2415"/>
            <w:gridCol w:w="55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cccccc" w:space="0" w:sz="4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Montserrat" w:cs="Montserrat" w:eastAsia="Montserrat" w:hAnsi="Montserrat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0"/>
                <w:szCs w:val="20"/>
                <w:rtl w:val="0"/>
              </w:rPr>
              <w:t xml:space="preserve">03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cccccc" w:space="0" w:sz="4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sz w:val="20"/>
                <w:szCs w:val="2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20"/>
                <w:szCs w:val="20"/>
                <w:rtl w:val="0"/>
              </w:rPr>
              <w:t xml:space="preserve">Página Web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cccccc" w:space="0" w:sz="4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color w:val="434343"/>
                <w:sz w:val="20"/>
                <w:szCs w:val="20"/>
              </w:rPr>
            </w:pPr>
            <w:hyperlink r:id="rId23">
              <w:r w:rsidDel="00000000" w:rsidR="00000000" w:rsidRPr="00000000">
                <w:rPr>
                  <w:rFonts w:ascii="Montserrat" w:cs="Montserrat" w:eastAsia="Montserrat" w:hAnsi="Montserrat"/>
                  <w:color w:val="434343"/>
                  <w:sz w:val="20"/>
                  <w:szCs w:val="20"/>
                  <w:rtl w:val="0"/>
                </w:rPr>
                <w:t xml:space="preserve">www.supportbrigades.com</w:t>
              </w:r>
            </w:hyperlink>
            <w:r w:rsidDel="00000000" w:rsidR="00000000" w:rsidRPr="00000000">
              <w:rPr>
                <w:rFonts w:ascii="Montserrat" w:cs="Montserrat" w:eastAsia="Montserrat" w:hAnsi="Montserrat"/>
                <w:color w:val="434343"/>
                <w:sz w:val="20"/>
                <w:szCs w:val="20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F9">
      <w:pPr>
        <w:ind w:left="425.19685039370074" w:firstLine="0"/>
        <w:rPr>
          <w:rFonts w:ascii="Montserrat" w:cs="Montserrat" w:eastAsia="Montserrat" w:hAnsi="Montserra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425.19685039370074" w:firstLine="0"/>
        <w:rPr>
          <w:rFonts w:ascii="Montserrat" w:cs="Montserrat" w:eastAsia="Montserrat" w:hAnsi="Montserrat"/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24" w:type="default"/>
      <w:headerReference r:id="rId25" w:type="first"/>
      <w:footerReference r:id="rId26" w:type="first"/>
      <w:type w:val="continuous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ontserrat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Google Sans Text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C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D">
    <w:pPr>
      <w:jc w:val="right"/>
      <w:rPr>
        <w:rFonts w:ascii="Montserrat" w:cs="Montserrat" w:eastAsia="Montserrat" w:hAnsi="Montserrat"/>
        <w:color w:val="0056b4"/>
        <w:sz w:val="18"/>
        <w:szCs w:val="18"/>
      </w:rPr>
    </w:pPr>
    <w:r w:rsidDel="00000000" w:rsidR="00000000" w:rsidRPr="00000000">
      <w:rPr>
        <w:rtl w:val="0"/>
      </w:rPr>
      <w:tab/>
      <w:tab/>
      <w:tab/>
      <w:tab/>
      <w:tab/>
      <w:tab/>
    </w:r>
    <w:r w:rsidDel="00000000" w:rsidR="00000000" w:rsidRPr="00000000">
      <w:rPr>
        <w:rFonts w:ascii="Montserrat" w:cs="Montserrat" w:eastAsia="Montserrat" w:hAnsi="Montserrat"/>
        <w:color w:val="0056b4"/>
        <w:sz w:val="18"/>
        <w:szCs w:val="18"/>
        <w:rtl w:val="0"/>
      </w:rPr>
      <w:t xml:space="preserve">13 AÑOS ASEGURANDO QUE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-552449</wp:posOffset>
          </wp:positionH>
          <wp:positionV relativeFrom="paragraph">
            <wp:posOffset>-228599</wp:posOffset>
          </wp:positionV>
          <wp:extent cx="1624013" cy="682234"/>
          <wp:effectExtent b="0" l="0" r="0" t="0"/>
          <wp:wrapNone/>
          <wp:docPr id="9" name="image8.png"/>
          <a:graphic>
            <a:graphicData uri="http://schemas.openxmlformats.org/drawingml/2006/picture">
              <pic:pic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24013" cy="682234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FE">
    <w:pPr>
      <w:ind w:left="3600" w:firstLine="720"/>
      <w:jc w:val="right"/>
      <w:rPr>
        <w:rFonts w:ascii="Montserrat" w:cs="Montserrat" w:eastAsia="Montserrat" w:hAnsi="Montserrat"/>
        <w:color w:val="0056b4"/>
        <w:sz w:val="18"/>
        <w:szCs w:val="18"/>
      </w:rPr>
    </w:pPr>
    <w:r w:rsidDel="00000000" w:rsidR="00000000" w:rsidRPr="00000000">
      <w:rPr>
        <w:rFonts w:ascii="Montserrat" w:cs="Montserrat" w:eastAsia="Montserrat" w:hAnsi="Montserrat"/>
        <w:color w:val="0056b4"/>
        <w:sz w:val="18"/>
        <w:szCs w:val="18"/>
        <w:rtl w:val="0"/>
      </w:rPr>
      <w:t xml:space="preserve">TU EMPRESA NO SE DETENGA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hyperlink" Target="https://wa.link/tijld9" TargetMode="External"/><Relationship Id="rId21" Type="http://schemas.openxmlformats.org/officeDocument/2006/relationships/hyperlink" Target="mailto:contactenos@supportbrigades.com" TargetMode="External"/><Relationship Id="rId24" Type="http://schemas.openxmlformats.org/officeDocument/2006/relationships/header" Target="header1.xml"/><Relationship Id="rId23" Type="http://schemas.openxmlformats.org/officeDocument/2006/relationships/hyperlink" Target="http://www.supportbrigades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26" Type="http://schemas.openxmlformats.org/officeDocument/2006/relationships/footer" Target="footer1.xml"/><Relationship Id="rId25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7.jpg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11" Type="http://schemas.openxmlformats.org/officeDocument/2006/relationships/header" Target="header1.xml"/><Relationship Id="rId10" Type="http://schemas.openxmlformats.org/officeDocument/2006/relationships/hyperlink" Target="http://www.supportbrigades.com" TargetMode="External"/><Relationship Id="rId13" Type="http://schemas.openxmlformats.org/officeDocument/2006/relationships/footer" Target="footer1.xml"/><Relationship Id="rId12" Type="http://schemas.openxmlformats.org/officeDocument/2006/relationships/header" Target="header2.xml"/><Relationship Id="rId15" Type="http://schemas.openxmlformats.org/officeDocument/2006/relationships/image" Target="media/image5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1.png"/><Relationship Id="rId19" Type="http://schemas.openxmlformats.org/officeDocument/2006/relationships/image" Target="media/image2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ontserratMedium-italic.ttf"/><Relationship Id="rId10" Type="http://schemas.openxmlformats.org/officeDocument/2006/relationships/font" Target="fonts/MontserratMedium-bold.ttf"/><Relationship Id="rId13" Type="http://schemas.openxmlformats.org/officeDocument/2006/relationships/font" Target="fonts/GoogleSansText-regular.ttf"/><Relationship Id="rId12" Type="http://schemas.openxmlformats.org/officeDocument/2006/relationships/font" Target="fonts/MontserratMedium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MontserratMedium-regular.ttf"/><Relationship Id="rId15" Type="http://schemas.openxmlformats.org/officeDocument/2006/relationships/font" Target="fonts/GoogleSansText-italic.ttf"/><Relationship Id="rId14" Type="http://schemas.openxmlformats.org/officeDocument/2006/relationships/font" Target="fonts/GoogleSansText-bold.ttf"/><Relationship Id="rId16" Type="http://schemas.openxmlformats.org/officeDocument/2006/relationships/font" Target="fonts/GoogleSansText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